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D294C" w14:textId="77777777" w:rsidR="0042495E" w:rsidRDefault="0042495E" w:rsidP="00E37A7B">
      <w:pPr>
        <w:keepNext/>
        <w:keepLines/>
        <w:spacing w:line="240" w:lineRule="auto"/>
        <w:ind w:left="720" w:right="720" w:firstLine="0"/>
        <w:jc w:val="center"/>
        <w:rPr>
          <w:b/>
          <w:sz w:val="28"/>
          <w:szCs w:val="28"/>
        </w:rPr>
      </w:pPr>
      <w:r w:rsidRPr="0042495E">
        <w:rPr>
          <w:b/>
          <w:sz w:val="28"/>
          <w:szCs w:val="28"/>
        </w:rPr>
        <w:t>Participation Joinder Agreement</w:t>
      </w:r>
    </w:p>
    <w:p w14:paraId="32A520EC" w14:textId="2116349D" w:rsidR="00E37A7B" w:rsidRPr="00E37A7B" w:rsidRDefault="00E37A7B" w:rsidP="00E37A7B">
      <w:pPr>
        <w:keepNext/>
        <w:keepLines/>
        <w:spacing w:line="240" w:lineRule="auto"/>
        <w:ind w:left="720" w:right="720" w:firstLine="0"/>
        <w:jc w:val="center"/>
        <w:rPr>
          <w:b/>
          <w:sz w:val="28"/>
          <w:szCs w:val="28"/>
        </w:rPr>
      </w:pPr>
      <w:r w:rsidRPr="00E37A7B">
        <w:rPr>
          <w:b/>
          <w:sz w:val="28"/>
          <w:szCs w:val="28"/>
        </w:rPr>
        <w:t>Pennsylvania Townships Health Insurance Cooperative Trust</w:t>
      </w:r>
    </w:p>
    <w:p w14:paraId="03ECD9D3" w14:textId="77777777" w:rsidR="00E37A7B" w:rsidRDefault="00E37A7B" w:rsidP="00E37A7B">
      <w:pPr>
        <w:keepNext/>
        <w:keepLines/>
        <w:spacing w:line="240" w:lineRule="auto"/>
        <w:ind w:left="720" w:right="720" w:firstLine="0"/>
      </w:pPr>
    </w:p>
    <w:p w14:paraId="306D3032" w14:textId="77777777" w:rsidR="00E37A7B" w:rsidRDefault="00E37A7B" w:rsidP="00E37A7B">
      <w:pPr>
        <w:keepNext/>
        <w:keepLines/>
        <w:spacing w:line="240" w:lineRule="auto"/>
        <w:ind w:left="720" w:right="720" w:firstLine="0"/>
      </w:pPr>
    </w:p>
    <w:p w14:paraId="67DEBF02" w14:textId="77777777" w:rsidR="00E37A7B" w:rsidRDefault="00E37A7B" w:rsidP="00E37A7B">
      <w:pPr>
        <w:keepNext/>
        <w:keepLines/>
        <w:spacing w:line="240" w:lineRule="auto"/>
        <w:ind w:left="720" w:right="720" w:firstLine="0"/>
      </w:pPr>
    </w:p>
    <w:p w14:paraId="6752AF8D" w14:textId="77777777" w:rsidR="00E37A7B" w:rsidRDefault="00E37A7B" w:rsidP="00E37A7B">
      <w:pPr>
        <w:keepNext/>
        <w:keepLines/>
        <w:spacing w:line="240" w:lineRule="auto"/>
        <w:ind w:left="720" w:right="720" w:firstLine="0"/>
      </w:pPr>
    </w:p>
    <w:p w14:paraId="6A25AFC7" w14:textId="77777777" w:rsidR="00E37A7B" w:rsidRDefault="00E37A7B" w:rsidP="00E37A7B">
      <w:pPr>
        <w:keepNext/>
        <w:keepLines/>
        <w:spacing w:line="240" w:lineRule="auto"/>
        <w:ind w:left="720" w:right="720" w:firstLine="0"/>
      </w:pPr>
    </w:p>
    <w:p w14:paraId="42D5534A" w14:textId="77777777" w:rsidR="00E37A7B" w:rsidRDefault="00E37A7B" w:rsidP="00E37A7B">
      <w:pPr>
        <w:keepNext/>
        <w:keepLines/>
        <w:spacing w:line="240" w:lineRule="auto"/>
        <w:ind w:left="720" w:right="720" w:firstLine="0"/>
      </w:pPr>
    </w:p>
    <w:p w14:paraId="0CE90A3D" w14:textId="77777777" w:rsidR="00E37A7B" w:rsidRDefault="00E37A7B" w:rsidP="00E37A7B">
      <w:pPr>
        <w:keepNext/>
        <w:keepLines/>
        <w:spacing w:line="240" w:lineRule="auto"/>
        <w:ind w:left="720" w:right="720" w:firstLine="0"/>
      </w:pPr>
    </w:p>
    <w:p w14:paraId="633A7D28" w14:textId="77777777" w:rsidR="00E37A7B" w:rsidRPr="00015419" w:rsidRDefault="00E37A7B" w:rsidP="00E37A7B">
      <w:pPr>
        <w:keepNext/>
        <w:keepLines/>
        <w:spacing w:line="240" w:lineRule="auto"/>
        <w:ind w:left="720" w:right="720" w:firstLine="0"/>
      </w:pPr>
      <w:r w:rsidRPr="00015419">
        <w:t xml:space="preserve">The __________________ of ___________________, _________________ County (“Participating Employer”), __________________________ </w:t>
      </w:r>
      <w:r w:rsidRPr="00015419">
        <w:rPr>
          <w:i/>
        </w:rPr>
        <w:t>[e.g.,</w:t>
      </w:r>
      <w:r w:rsidRPr="00015419">
        <w:t xml:space="preserve"> </w:t>
      </w:r>
      <w:r w:rsidRPr="00015419">
        <w:rPr>
          <w:i/>
        </w:rPr>
        <w:t>a Township of the Second Class of the Commonwealth of Pennsylvania or other eligible entity]</w:t>
      </w:r>
      <w:r w:rsidRPr="00015419">
        <w:t xml:space="preserve">, elects to participate in the Pennsylvania Townships Health Insurance Cooperative Trust (“Trust”) established for the benefit of the employees of the Participating Employers, and agrees to all of the terms and conditions of, and to be bound as party by, the Restated Trust Agreement of Trust, which is incorporated herein by reference, including duly adopted amendments thereto, entered into to effectuate plans and programs of the Trust. </w:t>
      </w:r>
    </w:p>
    <w:p w14:paraId="55E04DCF" w14:textId="77777777" w:rsidR="00E37A7B" w:rsidRPr="00015419" w:rsidRDefault="00E37A7B" w:rsidP="00E37A7B">
      <w:pPr>
        <w:spacing w:line="240" w:lineRule="auto"/>
        <w:ind w:left="720" w:right="720"/>
      </w:pPr>
    </w:p>
    <w:p w14:paraId="1915D5B8" w14:textId="77777777" w:rsidR="00E37A7B" w:rsidRPr="00015419" w:rsidRDefault="00E37A7B" w:rsidP="00E37A7B">
      <w:pPr>
        <w:spacing w:line="240" w:lineRule="auto"/>
        <w:ind w:left="720" w:right="720" w:firstLine="0"/>
      </w:pPr>
      <w:r w:rsidRPr="00015419">
        <w:t>It is understood and agreed that the Plan(s) and the Restated Trust Agreement of Trust, or both, may be amended at any time, and from time to time, as therein provided.</w:t>
      </w:r>
    </w:p>
    <w:p w14:paraId="75B4AD50" w14:textId="77777777" w:rsidR="00E37A7B" w:rsidRPr="00015419" w:rsidRDefault="00E37A7B" w:rsidP="00E37A7B">
      <w:pPr>
        <w:spacing w:line="240" w:lineRule="auto"/>
        <w:ind w:left="720" w:right="720" w:firstLine="0"/>
      </w:pPr>
    </w:p>
    <w:p w14:paraId="2F69BC1E" w14:textId="77777777" w:rsidR="00E37A7B" w:rsidRPr="00015419" w:rsidRDefault="00E37A7B" w:rsidP="00E37A7B">
      <w:pPr>
        <w:spacing w:line="240" w:lineRule="auto"/>
        <w:ind w:left="720" w:right="720" w:firstLine="0"/>
      </w:pPr>
      <w:r w:rsidRPr="00015419">
        <w:t xml:space="preserve">Participating Employer hereby represents and warrants to the Board of Trustees of the Trust that Participating Employer is a political subdivision of the Commonwealth of Pennsylvania or is an entity the income of which is excluded from gross income under Section 115 of the Internal Revenue Code.  </w:t>
      </w:r>
    </w:p>
    <w:p w14:paraId="06628DAA" w14:textId="77777777" w:rsidR="00E37A7B" w:rsidRPr="00015419" w:rsidRDefault="00E37A7B" w:rsidP="00E37A7B">
      <w:pPr>
        <w:spacing w:line="240" w:lineRule="auto"/>
        <w:ind w:left="720" w:right="720"/>
      </w:pPr>
    </w:p>
    <w:p w14:paraId="0DE1602B" w14:textId="77777777" w:rsidR="00E37A7B" w:rsidRPr="00015419" w:rsidRDefault="00E37A7B" w:rsidP="00E37A7B">
      <w:pPr>
        <w:spacing w:line="240" w:lineRule="auto"/>
        <w:ind w:left="720" w:right="720" w:firstLine="0"/>
      </w:pPr>
      <w:r w:rsidRPr="00015419">
        <w:t>___________________ of __________________, ________________ County.</w:t>
      </w:r>
    </w:p>
    <w:p w14:paraId="1A3307F2" w14:textId="77777777" w:rsidR="00E37A7B" w:rsidRPr="00015419" w:rsidRDefault="00E37A7B" w:rsidP="00E37A7B">
      <w:pPr>
        <w:spacing w:line="240" w:lineRule="auto"/>
        <w:ind w:left="720" w:right="720"/>
      </w:pPr>
    </w:p>
    <w:p w14:paraId="32C49CD7" w14:textId="77777777" w:rsidR="00E37A7B" w:rsidRPr="00015419" w:rsidRDefault="00E37A7B" w:rsidP="00E37A7B">
      <w:pPr>
        <w:spacing w:line="240" w:lineRule="auto"/>
        <w:ind w:left="720" w:right="720" w:firstLine="0"/>
      </w:pPr>
      <w:r w:rsidRPr="00015419">
        <w:t>Attest:</w:t>
      </w:r>
      <w:r w:rsidRPr="00015419">
        <w:tab/>
      </w:r>
      <w:r w:rsidRPr="00015419">
        <w:tab/>
      </w:r>
      <w:r w:rsidRPr="00015419">
        <w:tab/>
      </w:r>
      <w:r w:rsidRPr="00015419">
        <w:tab/>
      </w:r>
      <w:r w:rsidRPr="00015419">
        <w:tab/>
        <w:t>By:</w:t>
      </w:r>
    </w:p>
    <w:p w14:paraId="3BC1BA59" w14:textId="77777777" w:rsidR="00E37A7B" w:rsidRPr="00015419" w:rsidRDefault="00E37A7B" w:rsidP="00E37A7B">
      <w:pPr>
        <w:spacing w:line="240" w:lineRule="auto"/>
        <w:ind w:left="720" w:right="720" w:firstLine="0"/>
      </w:pPr>
      <w:r w:rsidRPr="00015419">
        <w:t>________________________</w:t>
      </w:r>
      <w:r w:rsidRPr="00015419">
        <w:tab/>
        <w:t xml:space="preserve">_____________________________ </w:t>
      </w:r>
    </w:p>
    <w:p w14:paraId="1216C4CC" w14:textId="77777777" w:rsidR="00E37A7B" w:rsidRPr="00015419" w:rsidRDefault="00E37A7B" w:rsidP="00E37A7B">
      <w:pPr>
        <w:spacing w:line="240" w:lineRule="auto"/>
        <w:ind w:left="720" w:right="720" w:firstLine="0"/>
      </w:pPr>
      <w:r w:rsidRPr="00015419">
        <w:t>Secretary</w:t>
      </w:r>
      <w:r w:rsidRPr="00015419">
        <w:tab/>
      </w:r>
      <w:r w:rsidRPr="00015419">
        <w:tab/>
      </w:r>
      <w:r w:rsidRPr="00015419">
        <w:tab/>
      </w:r>
      <w:r w:rsidRPr="00015419">
        <w:tab/>
        <w:t>Chairman</w:t>
      </w:r>
    </w:p>
    <w:p w14:paraId="0E887F22" w14:textId="77777777" w:rsidR="00E37A7B" w:rsidRPr="00015419" w:rsidRDefault="00E37A7B" w:rsidP="00E37A7B">
      <w:pPr>
        <w:spacing w:line="240" w:lineRule="auto"/>
        <w:ind w:left="720" w:right="720" w:firstLine="0"/>
      </w:pPr>
    </w:p>
    <w:p w14:paraId="2581F799" w14:textId="77777777" w:rsidR="00D41CD3" w:rsidRDefault="00D41CD3"/>
    <w:sectPr w:rsidR="00D41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7B"/>
    <w:rsid w:val="0042495E"/>
    <w:rsid w:val="00D41CD3"/>
    <w:rsid w:val="00DA2439"/>
    <w:rsid w:val="00E3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FA88"/>
  <w15:docId w15:val="{96E94B1F-89D0-491A-9290-807F1AEC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A7B"/>
    <w:pPr>
      <w:spacing w:after="0" w:line="480" w:lineRule="auto"/>
      <w:ind w:firstLine="720"/>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D2B8D1564B5547B3DD0D8CDDC45B88" ma:contentTypeVersion="17" ma:contentTypeDescription="Create a new document." ma:contentTypeScope="" ma:versionID="f87bace01a71953f642c6a274cf228b4">
  <xsd:schema xmlns:xsd="http://www.w3.org/2001/XMLSchema" xmlns:xs="http://www.w3.org/2001/XMLSchema" xmlns:p="http://schemas.microsoft.com/office/2006/metadata/properties" xmlns:ns2="c4cdb1a4-6808-451d-bf2b-2eca835c5bb8" xmlns:ns3="1b1ef05b-ee3c-4ef6-bab5-75d2cf70fb8e" targetNamespace="http://schemas.microsoft.com/office/2006/metadata/properties" ma:root="true" ma:fieldsID="1196bf8e21ed325142ea8dc6c5b16443" ns2:_="" ns3:_="">
    <xsd:import namespace="c4cdb1a4-6808-451d-bf2b-2eca835c5bb8"/>
    <xsd:import namespace="1b1ef05b-ee3c-4ef6-bab5-75d2cf70fb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Posted"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db1a4-6808-451d-bf2b-2eca835c5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Posted" ma:index="19" nillable="true" ma:displayName="Posted" ma:default="0" ma:format="Dropdown" ma:internalName="Posted">
      <xsd:simpleType>
        <xsd:restriction base="dms:Boolea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e364ce-379a-4703-a27f-7c7415e3a6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1ef05b-ee3c-4ef6-bab5-75d2cf70fb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b8d854f-0153-4138-a156-f3df4fc7065b}" ma:internalName="TaxCatchAll" ma:showField="CatchAllData" ma:web="1b1ef05b-ee3c-4ef6-bab5-75d2cf70fb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sted xmlns="c4cdb1a4-6808-451d-bf2b-2eca835c5bb8">false</Posted>
    <lcf76f155ced4ddcb4097134ff3c332f xmlns="c4cdb1a4-6808-451d-bf2b-2eca835c5bb8">
      <Terms xmlns="http://schemas.microsoft.com/office/infopath/2007/PartnerControls"/>
    </lcf76f155ced4ddcb4097134ff3c332f>
    <TaxCatchAll xmlns="1b1ef05b-ee3c-4ef6-bab5-75d2cf70fb8e" xsi:nil="true"/>
  </documentManagement>
</p:properties>
</file>

<file path=customXml/itemProps1.xml><?xml version="1.0" encoding="utf-8"?>
<ds:datastoreItem xmlns:ds="http://schemas.openxmlformats.org/officeDocument/2006/customXml" ds:itemID="{8A85E21C-F742-4120-BBB0-50165E9A3637}">
  <ds:schemaRefs>
    <ds:schemaRef ds:uri="http://schemas.microsoft.com/sharepoint/v3/contenttype/forms"/>
  </ds:schemaRefs>
</ds:datastoreItem>
</file>

<file path=customXml/itemProps2.xml><?xml version="1.0" encoding="utf-8"?>
<ds:datastoreItem xmlns:ds="http://schemas.openxmlformats.org/officeDocument/2006/customXml" ds:itemID="{6425C683-03D7-425B-807D-26B53C980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db1a4-6808-451d-bf2b-2eca835c5bb8"/>
    <ds:schemaRef ds:uri="1b1ef05b-ee3c-4ef6-bab5-75d2cf70f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77941F-B651-400D-BDF4-4CC980CAB462}">
  <ds:schemaRefs>
    <ds:schemaRef ds:uri="http://schemas.microsoft.com/office/2006/metadata/properties"/>
    <ds:schemaRef ds:uri="http://schemas.microsoft.com/office/infopath/2007/PartnerControls"/>
    <ds:schemaRef ds:uri="c4cdb1a4-6808-451d-bf2b-2eca835c5bb8"/>
    <ds:schemaRef ds:uri="1b1ef05b-ee3c-4ef6-bab5-75d2cf70fb8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PSATS</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 Calhoun</dc:creator>
  <cp:lastModifiedBy>Stephanie Dobson</cp:lastModifiedBy>
  <cp:revision>3</cp:revision>
  <dcterms:created xsi:type="dcterms:W3CDTF">2020-07-27T13:32:00Z</dcterms:created>
  <dcterms:modified xsi:type="dcterms:W3CDTF">2023-12-05T21:12:00Z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0x010100A9D2B8D1564B5547B3DD0D8CDDC45B88</vt:lpwstr>
  </property>
  <property fmtid="{D5CDD505-2E9C-101B-9397-08002B2CF9AE}" pid="3" name="MediaServiceImageTags">
    <vt:lpwstr/>
  </property>
</Properties>
</file>